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I believe that God is ready to do something miraculous within each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us, if we will just step out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faith.  God is still in the miracle working business.  Although, the world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not want Him, He still wants to use you and me to reach them with the good news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of Jesus Christ.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You see, once again, I believe that the great and wonderful Lord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we serve wants to do more in and through us, than we could ever imagine. 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wants to use you each one of you.  Mark 2:5 – When Jesus saw their faith, He said to the paralytic, “son your sins are forgiven.”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When Jesus saw their faith! That’s all it takes is faith.  When He looks at you and me, does He see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faith?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Listen to this neat story, which I recently ran across.  This goes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right in line with what Jesus did for the paralytic:  “A man was at Disney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World some time back.  He and his family sought a place to rest in Cinderella’s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castle.  Unfortunately, so did everyone else.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The place was packed with kids and parents.  Suddenly, all the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rushed to one side.  Had it been a boat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,  the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castle would have tipped over. Cinderella had entered.  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Cinderella, the pristine princess.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A gorgeous 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girl with each hair in place, flawless skin and a beaming smile.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 She stood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waist-deep in a garden of kids, each wanting to touch and be touched.”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 xml:space="preserve">“The other side of the castle was now 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vacant,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except for a boy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seven or eight years old.  His age was hard to determine because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disfigurement of his body.  Dwarfed in height, face deformed, he stood watching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quietly and wistfully holding the hand of an older brother.”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“Don’t you know what he wanted?  He wanted to be with the children. 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longed to be in the middle of the kids reaching for Cinderella calling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name.  But can’t you feel his fear, fear of yet another rejection?  Fear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being taunted again, mocked again?  Don’t you wish Cinderella would go to 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Guess what?  She did!”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“She noticed the little boy.  She immediately began walking in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direction.  Politely but firmly inching through the crowd of children,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finally broke free.  She walked quickly across the floor, knelt at eye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with the stunned little boy and placed a kiss on his face.”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This story reminds us of another royal figure.  The names are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but isn’t the story almost the same?   Rather than a boy in a castle, our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is about you and me.  In both cases, a gift was given.  In both cases, love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shared.  In both cases, the lovely One performed a gesture beyond words.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But Jesus did more than Cinderella.  Oh so much more.  Cinderella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only a kiss.  When she stood to leave she took her beauty with her.  The boy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was still deformed.  What if she’d assumed his state?  What if she had somehow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given him her beauty and taken on his disfigurement?  That’s what Jesus did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us.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Isaiah 53 says, “He took our suffering upon Him and felt our 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for us.  He was wounded for the wrong we did; He was crushed for the evil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did.  The punishment which made us well was given to Him and we are healed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because of His wounds.”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Make no mistake:  Jesus gave more than a kiss – He gave His beauty. 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gave His righteousness!  He paid more than a visit – He paid for our mistakes. He took more than a minute – He took away our sins.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>That is the awesomeness of the Savior that we serve.  That is the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that we are to tell to the people of this community.  That is the mandate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>the church of Jesus Christ, this church, to go and share and love and tell and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disciples.  </w:t>
      </w:r>
    </w:p>
    <w:p w:rsidR="00EE6EE4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402" w:rsidRPr="00EE6EE4" w:rsidRDefault="00EE6EE4" w:rsidP="00EE6E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EE4">
        <w:rPr>
          <w:rFonts w:ascii="Times New Roman" w:hAnsi="Times New Roman" w:cs="Times New Roman"/>
          <w:sz w:val="24"/>
          <w:szCs w:val="24"/>
        </w:rPr>
        <w:t xml:space="preserve">If Jesus, is in the </w:t>
      </w:r>
      <w:proofErr w:type="gramStart"/>
      <w:r w:rsidRPr="00EE6EE4">
        <w:rPr>
          <w:rFonts w:ascii="Times New Roman" w:hAnsi="Times New Roman" w:cs="Times New Roman"/>
          <w:sz w:val="24"/>
          <w:szCs w:val="24"/>
        </w:rPr>
        <w:t>house, . . .</w:t>
      </w:r>
      <w:proofErr w:type="gramEnd"/>
      <w:r w:rsidRPr="00EE6EE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EE4">
        <w:rPr>
          <w:rFonts w:ascii="Times New Roman" w:hAnsi="Times New Roman" w:cs="Times New Roman"/>
          <w:sz w:val="24"/>
          <w:szCs w:val="24"/>
        </w:rPr>
        <w:t xml:space="preserve">people, will come!  </w:t>
      </w:r>
    </w:p>
    <w:sectPr w:rsidR="00503402" w:rsidRPr="00EE6EE4" w:rsidSect="0050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E6EE4"/>
    <w:rsid w:val="00503402"/>
    <w:rsid w:val="00E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1</cp:revision>
  <dcterms:created xsi:type="dcterms:W3CDTF">2011-12-13T19:58:00Z</dcterms:created>
  <dcterms:modified xsi:type="dcterms:W3CDTF">2011-12-13T20:01:00Z</dcterms:modified>
</cp:coreProperties>
</file>